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C4D" w:rsidRPr="00541C4D" w:rsidRDefault="00541C4D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Практическое задание для муниципального </w:t>
      </w:r>
      <w:proofErr w:type="gramStart"/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этапа  Всероссийской</w:t>
      </w:r>
      <w:proofErr w:type="gramEnd"/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олимпиады школьников </w:t>
      </w:r>
      <w:r w:rsidRPr="00541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технологии 202</w:t>
      </w:r>
      <w:r w:rsidR="006918E1" w:rsidRPr="00691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</w:t>
      </w:r>
      <w:r w:rsidRPr="00541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-202</w:t>
      </w:r>
      <w:r w:rsidR="006918E1" w:rsidRPr="006918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541C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учебного года</w:t>
      </w:r>
    </w:p>
    <w:p w:rsidR="00541C4D" w:rsidRPr="00541C4D" w:rsidRDefault="00541C4D" w:rsidP="00541C4D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541C4D">
        <w:rPr>
          <w:rFonts w:ascii="Times New Roman" w:eastAsia="Calibri" w:hAnsi="Times New Roman" w:cs="Times New Roman"/>
          <w:b/>
          <w:bCs/>
          <w:sz w:val="28"/>
          <w:szCs w:val="28"/>
        </w:rPr>
        <w:t>(номинация «Культура дома и декоративно-прикладное творчество»)</w:t>
      </w:r>
    </w:p>
    <w:p w:rsidR="00541C4D" w:rsidRPr="00541C4D" w:rsidRDefault="00541C4D" w:rsidP="00541C4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41C4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6918E1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7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541C4D">
        <w:rPr>
          <w:rFonts w:ascii="Times New Roman" w:eastAsia="Calibri" w:hAnsi="Times New Roman" w:cs="Times New Roman"/>
          <w:b/>
          <w:sz w:val="28"/>
          <w:szCs w:val="28"/>
        </w:rPr>
        <w:t xml:space="preserve"> класс</w:t>
      </w:r>
    </w:p>
    <w:p w:rsidR="001B14C7" w:rsidRDefault="001B14C7" w:rsidP="001B14C7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Моделирование фартука </w:t>
      </w:r>
    </w:p>
    <w:p w:rsidR="00623D51" w:rsidRDefault="00623D51" w:rsidP="001B14C7">
      <w:pPr>
        <w:pStyle w:val="Default"/>
        <w:rPr>
          <w:b/>
          <w:bCs/>
          <w:sz w:val="28"/>
          <w:szCs w:val="28"/>
        </w:rPr>
      </w:pPr>
    </w:p>
    <w:p w:rsidR="001B14C7" w:rsidRDefault="00623D51" w:rsidP="001B14C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1B14C7">
        <w:rPr>
          <w:b/>
          <w:bCs/>
          <w:sz w:val="28"/>
          <w:szCs w:val="28"/>
        </w:rPr>
        <w:t xml:space="preserve">Задание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Внимательно прочтите описание предложенной модели, рассмотрите эскиз основы фартука с нагрудником.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Используя лист для вырезания, подготовьте шаблон основы фартука с нагрудником.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На бланке ответов (бланк № 1) «Нанесение фасонных линий» подготовьте чертёж основы фартука с нагрудником (обведите шаблон).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На обведённом чертеже основы фартука с нагрудником нанесите новые фасонные линии в соответствии с предложенным эскизом. </w:t>
      </w:r>
    </w:p>
    <w:p w:rsidR="00541C4D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Выполните моделирование: из бумаги изготовьте детали выкройки для раскладки на ткани.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На бланке ответов (бланк № 2) «Результат моделирования» разложите все детали с учётом сгиба ткани и направления долевой нити. Обведите детали выкройки. </w:t>
      </w:r>
    </w:p>
    <w:p w:rsidR="001B14C7" w:rsidRDefault="001B14C7" w:rsidP="001B14C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Нанесите на детали выкройки надписи, необходимые для раскроя изделия. </w:t>
      </w:r>
    </w:p>
    <w:p w:rsidR="004830E6" w:rsidRDefault="004830E6" w:rsidP="004830E6"/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4957"/>
        <w:gridCol w:w="3827"/>
      </w:tblGrid>
      <w:tr w:rsidR="004830E6" w:rsidTr="00037D1F">
        <w:tc>
          <w:tcPr>
            <w:tcW w:w="4957" w:type="dxa"/>
          </w:tcPr>
          <w:p w:rsidR="004830E6" w:rsidRDefault="004830E6" w:rsidP="004830E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Эскиз модели </w:t>
            </w:r>
          </w:p>
          <w:p w:rsidR="004830E6" w:rsidRDefault="004830E6" w:rsidP="004830E6"/>
        </w:tc>
        <w:tc>
          <w:tcPr>
            <w:tcW w:w="3827" w:type="dxa"/>
          </w:tcPr>
          <w:p w:rsidR="004830E6" w:rsidRDefault="004830E6" w:rsidP="004830E6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Описание внешнего вида модели </w:t>
            </w:r>
          </w:p>
          <w:p w:rsidR="004830E6" w:rsidRDefault="004830E6" w:rsidP="004830E6"/>
        </w:tc>
      </w:tr>
      <w:tr w:rsidR="004830E6" w:rsidTr="00037D1F">
        <w:tc>
          <w:tcPr>
            <w:tcW w:w="4957" w:type="dxa"/>
          </w:tcPr>
          <w:p w:rsidR="00037D1F" w:rsidRDefault="006918E1" w:rsidP="00453BD8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E6D071B" wp14:editId="47B67A03">
                  <wp:extent cx="2637790" cy="3828130"/>
                  <wp:effectExtent l="0" t="0" r="0" b="1270"/>
                  <wp:docPr id="1" name="Рисунок 1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064" t="5592" r="74593" b="51177"/>
                          <a:stretch/>
                        </pic:blipFill>
                        <pic:spPr bwMode="auto">
                          <a:xfrm>
                            <a:off x="0" y="0"/>
                            <a:ext cx="2677916" cy="38863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BA2A95" w:rsidRPr="00BA2A95" w:rsidRDefault="00BA2A95" w:rsidP="00BA2A95">
            <w:pPr>
              <w:pStyle w:val="Default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Фартук из хлопчатобумажной ткани с отделкой в виде аппликации на нагруднике и кружева по всему контуру фартука. </w:t>
            </w:r>
          </w:p>
          <w:p w:rsidR="0071747D" w:rsidRDefault="00BA2A95" w:rsidP="0071747D">
            <w:pPr>
              <w:pStyle w:val="Default"/>
              <w:rPr>
                <w:sz w:val="28"/>
                <w:szCs w:val="28"/>
              </w:rPr>
            </w:pPr>
            <w:r w:rsidRPr="00BA2A95">
              <w:rPr>
                <w:sz w:val="28"/>
                <w:szCs w:val="28"/>
              </w:rPr>
              <w:t xml:space="preserve">Нагрудник заужен к низу, нижняя часть фартука собрана мягкими складками на поясе и имеет в нижней части форму в виде </w:t>
            </w:r>
            <w:r w:rsidR="0071747D">
              <w:rPr>
                <w:sz w:val="28"/>
                <w:szCs w:val="28"/>
              </w:rPr>
              <w:t xml:space="preserve">угла, длина выше колен. </w:t>
            </w:r>
          </w:p>
          <w:p w:rsidR="00BA2A95" w:rsidRPr="00BA2A95" w:rsidRDefault="00BA2A95" w:rsidP="00BA2A95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нижней части фартука накладной квадратный карман.</w:t>
            </w:r>
          </w:p>
          <w:p w:rsidR="004830E6" w:rsidRDefault="00BA2A95" w:rsidP="00BA2A95">
            <w:r w:rsidRPr="00BA2A95">
              <w:rPr>
                <w:rFonts w:ascii="Times New Roman" w:hAnsi="Times New Roman" w:cs="Times New Roman"/>
                <w:sz w:val="28"/>
                <w:szCs w:val="28"/>
              </w:rPr>
              <w:t>Фартук завязывается сзади на пояс, бретель притачивается к верхней части нагрудника.</w:t>
            </w:r>
          </w:p>
        </w:tc>
      </w:tr>
    </w:tbl>
    <w:p w:rsidR="007A1579" w:rsidRDefault="007A1579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41C4D" w:rsidRPr="00541C4D" w:rsidRDefault="00541C4D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Карта пооперационного </w:t>
      </w:r>
      <w:proofErr w:type="gramStart"/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контроля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  <w:proofErr w:type="gramEnd"/>
      <w:r w:rsidR="00BA41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</w:t>
      </w:r>
    </w:p>
    <w:p w:rsidR="00541C4D" w:rsidRDefault="00541C4D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«Моделирование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фартука</w:t>
      </w:r>
      <w:r w:rsidRPr="00541C4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</w:p>
    <w:p w:rsidR="00440D9A" w:rsidRDefault="00440D9A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742" w:type="dxa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0"/>
        <w:gridCol w:w="6804"/>
        <w:gridCol w:w="1134"/>
        <w:gridCol w:w="1134"/>
      </w:tblGrid>
      <w:tr w:rsidR="00440D9A" w:rsidTr="001618C2">
        <w:trPr>
          <w:trHeight w:val="166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Критерии </w:t>
            </w:r>
            <w:r w:rsidRPr="008556D3">
              <w:rPr>
                <w:rFonts w:eastAsia="Times New Roman"/>
                <w:b/>
                <w:sz w:val="28"/>
                <w:szCs w:val="28"/>
                <w:lang w:eastAsia="ru-RU"/>
              </w:rPr>
              <w:t>оценивания</w:t>
            </w:r>
            <w:r w:rsidRPr="008556D3"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Баллы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 w:rsidRPr="008556D3">
              <w:rPr>
                <w:rFonts w:eastAsia="Times New Roman"/>
                <w:sz w:val="28"/>
                <w:szCs w:val="28"/>
                <w:lang w:eastAsia="ru-RU"/>
              </w:rPr>
              <w:t>Баллы по факту</w:t>
            </w:r>
          </w:p>
        </w:tc>
      </w:tr>
      <w:tr w:rsidR="00440D9A" w:rsidTr="001618C2">
        <w:trPr>
          <w:trHeight w:val="166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I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Нанесение линий фасона на основу чертежа (бланк ответов № 1)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Нанесение </w:t>
            </w:r>
            <w:r>
              <w:rPr>
                <w:sz w:val="28"/>
                <w:szCs w:val="28"/>
              </w:rPr>
              <w:t xml:space="preserve">знака разделения </w:t>
            </w:r>
            <w:r w:rsidRPr="008556D3">
              <w:rPr>
                <w:sz w:val="28"/>
                <w:szCs w:val="28"/>
              </w:rPr>
              <w:t xml:space="preserve">нагрудника и нижней части фартука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линии низа (наличие значков, надписей)</w:t>
            </w:r>
          </w:p>
        </w:tc>
        <w:tc>
          <w:tcPr>
            <w:tcW w:w="1134" w:type="dxa"/>
          </w:tcPr>
          <w:p w:rsidR="00440D9A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линии изменения нагрудника</w:t>
            </w:r>
          </w:p>
        </w:tc>
        <w:tc>
          <w:tcPr>
            <w:tcW w:w="1134" w:type="dxa"/>
          </w:tcPr>
          <w:p w:rsidR="00440D9A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804" w:type="dxa"/>
          </w:tcPr>
          <w:p w:rsidR="00440D9A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линий оформления нижней части фартука</w:t>
            </w:r>
          </w:p>
        </w:tc>
        <w:tc>
          <w:tcPr>
            <w:tcW w:w="1134" w:type="dxa"/>
          </w:tcPr>
          <w:p w:rsidR="00440D9A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Наличие на чертеже значков «разрезать»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Нанесение линии расположения карман</w:t>
            </w:r>
            <w:r>
              <w:rPr>
                <w:sz w:val="28"/>
                <w:szCs w:val="28"/>
              </w:rPr>
              <w:t>ов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Нанесение линий расположения аппликации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Наличие полного комплекта деталей с соблюдением масштаба и пропорций (</w:t>
            </w:r>
            <w:r>
              <w:rPr>
                <w:sz w:val="28"/>
                <w:szCs w:val="28"/>
              </w:rPr>
              <w:t>нагрудник, нижняя часть фартука, аппликация</w:t>
            </w:r>
            <w:r w:rsidRPr="008556D3">
              <w:rPr>
                <w:sz w:val="28"/>
                <w:szCs w:val="28"/>
              </w:rPr>
              <w:t xml:space="preserve">, </w:t>
            </w:r>
            <w:r>
              <w:rPr>
                <w:sz w:val="28"/>
                <w:szCs w:val="28"/>
              </w:rPr>
              <w:t>1 карман</w:t>
            </w:r>
            <w:r w:rsidRPr="008556D3">
              <w:rPr>
                <w:sz w:val="28"/>
                <w:szCs w:val="28"/>
              </w:rPr>
              <w:t>, пояс, бретель</w:t>
            </w:r>
            <w:r>
              <w:rPr>
                <w:sz w:val="28"/>
                <w:szCs w:val="28"/>
              </w:rPr>
              <w:t>, кружево для отделки нагрудника и нижней части фартука</w:t>
            </w:r>
            <w:r w:rsidRPr="008556D3">
              <w:rPr>
                <w:sz w:val="28"/>
                <w:szCs w:val="28"/>
              </w:rPr>
              <w:t>)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Pr="008556D3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6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II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Подготовка выкройки к раскрою (бланк ответов № 2)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>1</w:t>
            </w:r>
            <w:r>
              <w:rPr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440D9A" w:rsidTr="001618C2">
        <w:trPr>
          <w:trHeight w:val="30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Нанесение деталей выкройки на бланк ответов с соблюдением направления нити основы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2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Наличие надписи названия основн</w:t>
            </w:r>
            <w:r>
              <w:rPr>
                <w:sz w:val="28"/>
                <w:szCs w:val="28"/>
              </w:rPr>
              <w:t>ых</w:t>
            </w:r>
            <w:r w:rsidRPr="008556D3">
              <w:rPr>
                <w:sz w:val="28"/>
                <w:szCs w:val="28"/>
              </w:rPr>
              <w:t xml:space="preserve"> детал</w:t>
            </w:r>
            <w:r>
              <w:rPr>
                <w:sz w:val="28"/>
                <w:szCs w:val="28"/>
              </w:rPr>
              <w:t>ей</w:t>
            </w:r>
            <w:r w:rsidRPr="008556D3">
              <w:rPr>
                <w:sz w:val="28"/>
                <w:szCs w:val="28"/>
              </w:rPr>
              <w:t xml:space="preserve"> фартука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3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Наличие надписи названия деталей кармана, пояса, бретел</w:t>
            </w:r>
            <w:r>
              <w:rPr>
                <w:sz w:val="28"/>
                <w:szCs w:val="28"/>
              </w:rPr>
              <w:t>и, аппликации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4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Указание количества основн</w:t>
            </w:r>
            <w:r>
              <w:rPr>
                <w:sz w:val="28"/>
                <w:szCs w:val="28"/>
              </w:rPr>
              <w:t>ых</w:t>
            </w:r>
            <w:r w:rsidRPr="008556D3">
              <w:rPr>
                <w:sz w:val="28"/>
                <w:szCs w:val="28"/>
              </w:rPr>
              <w:t xml:space="preserve"> детал</w:t>
            </w:r>
            <w:r>
              <w:rPr>
                <w:sz w:val="28"/>
                <w:szCs w:val="28"/>
              </w:rPr>
              <w:t>ей</w:t>
            </w:r>
            <w:r w:rsidRPr="008556D3">
              <w:rPr>
                <w:sz w:val="28"/>
                <w:szCs w:val="28"/>
              </w:rPr>
              <w:t xml:space="preserve"> фартука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5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Указание количества деталей кармана, пояса, бретелей</w:t>
            </w:r>
            <w:r>
              <w:rPr>
                <w:sz w:val="28"/>
                <w:szCs w:val="28"/>
              </w:rPr>
              <w:t>, аппликации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6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линии низа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7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Наличие направления нити основы на основн</w:t>
            </w:r>
            <w:r>
              <w:rPr>
                <w:sz w:val="28"/>
                <w:szCs w:val="28"/>
              </w:rPr>
              <w:t>ых</w:t>
            </w:r>
            <w:r w:rsidRPr="008556D3">
              <w:rPr>
                <w:sz w:val="28"/>
                <w:szCs w:val="28"/>
              </w:rPr>
              <w:t xml:space="preserve"> детал</w:t>
            </w:r>
            <w:r>
              <w:rPr>
                <w:sz w:val="28"/>
                <w:szCs w:val="28"/>
              </w:rPr>
              <w:t>ях</w:t>
            </w:r>
            <w:r w:rsidRPr="008556D3">
              <w:rPr>
                <w:sz w:val="28"/>
                <w:szCs w:val="28"/>
              </w:rPr>
              <w:t xml:space="preserve"> фартука</w:t>
            </w:r>
            <w:r>
              <w:rPr>
                <w:sz w:val="28"/>
                <w:szCs w:val="28"/>
              </w:rPr>
              <w:t>,</w:t>
            </w:r>
            <w:r w:rsidRPr="008556D3">
              <w:rPr>
                <w:sz w:val="28"/>
                <w:szCs w:val="28"/>
              </w:rPr>
              <w:t xml:space="preserve"> кармане, поясе, бретелях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8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Припуски на обработку </w:t>
            </w:r>
            <w:r>
              <w:rPr>
                <w:sz w:val="28"/>
                <w:szCs w:val="28"/>
              </w:rPr>
              <w:t xml:space="preserve">основных </w:t>
            </w:r>
            <w:r w:rsidRPr="008556D3">
              <w:rPr>
                <w:sz w:val="28"/>
                <w:szCs w:val="28"/>
              </w:rPr>
              <w:t xml:space="preserve">деталей фартука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9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Припуски на обработку пояса, карманов, бретелей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1"/>
        </w:trPr>
        <w:tc>
          <w:tcPr>
            <w:tcW w:w="670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 xml:space="preserve">10 </w:t>
            </w:r>
          </w:p>
        </w:tc>
        <w:tc>
          <w:tcPr>
            <w:tcW w:w="6804" w:type="dxa"/>
          </w:tcPr>
          <w:p w:rsidR="00440D9A" w:rsidRPr="008556D3" w:rsidRDefault="00440D9A" w:rsidP="001618C2">
            <w:pPr>
              <w:pStyle w:val="Default"/>
              <w:jc w:val="both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Указание линии сгиба на основн</w:t>
            </w:r>
            <w:r>
              <w:rPr>
                <w:sz w:val="28"/>
                <w:szCs w:val="28"/>
              </w:rPr>
              <w:t>ых</w:t>
            </w:r>
            <w:r w:rsidRPr="008556D3">
              <w:rPr>
                <w:sz w:val="28"/>
                <w:szCs w:val="28"/>
              </w:rPr>
              <w:t xml:space="preserve"> детал</w:t>
            </w:r>
            <w:r>
              <w:rPr>
                <w:sz w:val="28"/>
                <w:szCs w:val="28"/>
              </w:rPr>
              <w:t>ях</w:t>
            </w:r>
            <w:r w:rsidRPr="008556D3">
              <w:rPr>
                <w:sz w:val="28"/>
                <w:szCs w:val="28"/>
              </w:rPr>
              <w:t xml:space="preserve"> фартука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440D9A" w:rsidTr="001618C2">
        <w:trPr>
          <w:trHeight w:val="166"/>
        </w:trPr>
        <w:tc>
          <w:tcPr>
            <w:tcW w:w="7474" w:type="dxa"/>
            <w:gridSpan w:val="2"/>
          </w:tcPr>
          <w:p w:rsidR="00440D9A" w:rsidRPr="008556D3" w:rsidRDefault="00440D9A" w:rsidP="001618C2">
            <w:pPr>
              <w:pStyle w:val="Default"/>
              <w:jc w:val="right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 xml:space="preserve">Итого: 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sz w:val="28"/>
                <w:szCs w:val="28"/>
              </w:rPr>
            </w:pPr>
            <w:r w:rsidRPr="008556D3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440D9A" w:rsidRPr="008556D3" w:rsidRDefault="00440D9A" w:rsidP="001618C2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:rsidR="00440D9A" w:rsidRDefault="00440D9A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40D9A" w:rsidRDefault="00440D9A" w:rsidP="00541C4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53BD8" w:rsidRDefault="00453BD8" w:rsidP="00270C59">
      <w:pPr>
        <w:tabs>
          <w:tab w:val="left" w:pos="1515"/>
        </w:tabs>
      </w:pPr>
    </w:p>
    <w:p w:rsidR="00440D9A" w:rsidRDefault="00440D9A" w:rsidP="00270C59">
      <w:pPr>
        <w:tabs>
          <w:tab w:val="left" w:pos="1515"/>
        </w:tabs>
      </w:pPr>
    </w:p>
    <w:p w:rsidR="00453BD8" w:rsidRDefault="00453BD8" w:rsidP="00270C59">
      <w:pPr>
        <w:tabs>
          <w:tab w:val="left" w:pos="1515"/>
        </w:tabs>
      </w:pPr>
    </w:p>
    <w:p w:rsidR="00085345" w:rsidRDefault="00085345" w:rsidP="00270C59">
      <w:pPr>
        <w:tabs>
          <w:tab w:val="left" w:pos="1515"/>
        </w:tabs>
      </w:pPr>
    </w:p>
    <w:p w:rsidR="005B235D" w:rsidRPr="00704682" w:rsidRDefault="005B235D" w:rsidP="005B23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682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Контроль практического задания</w:t>
      </w:r>
    </w:p>
    <w:p w:rsidR="005B235D" w:rsidRPr="00704682" w:rsidRDefault="005B235D" w:rsidP="005B235D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704682">
        <w:rPr>
          <w:rFonts w:ascii="Times New Roman" w:eastAsia="Calibri" w:hAnsi="Times New Roman" w:cs="Times New Roman"/>
          <w:b/>
          <w:sz w:val="28"/>
          <w:szCs w:val="28"/>
        </w:rPr>
        <w:t>«Моделирование фартука»</w:t>
      </w:r>
    </w:p>
    <w:p w:rsidR="00085345" w:rsidRPr="00704682" w:rsidRDefault="00085345" w:rsidP="00BA41E3">
      <w:pPr>
        <w:tabs>
          <w:tab w:val="left" w:pos="151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704682">
        <w:rPr>
          <w:rFonts w:ascii="Times New Roman" w:hAnsi="Times New Roman" w:cs="Times New Roman"/>
          <w:b/>
          <w:bCs/>
          <w:sz w:val="28"/>
          <w:szCs w:val="28"/>
        </w:rPr>
        <w:t>Результат нанесения фасонных линий</w:t>
      </w:r>
      <w:r w:rsidR="005802D0" w:rsidRPr="00704682">
        <w:rPr>
          <w:rFonts w:ascii="Times New Roman" w:hAnsi="Times New Roman" w:cs="Times New Roman"/>
          <w:b/>
          <w:bCs/>
          <w:sz w:val="28"/>
          <w:szCs w:val="28"/>
        </w:rPr>
        <w:t xml:space="preserve"> (бланк ответов № 1)</w:t>
      </w:r>
    </w:p>
    <w:p w:rsidR="00BA41E3" w:rsidRPr="00453BD8" w:rsidRDefault="00BA41E3" w:rsidP="00BA41E3">
      <w:pPr>
        <w:tabs>
          <w:tab w:val="left" w:pos="2220"/>
        </w:tabs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7478CF" w:rsidRDefault="00477CC7" w:rsidP="00085345">
      <w:pPr>
        <w:tabs>
          <w:tab w:val="left" w:pos="2220"/>
        </w:tabs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362065" cy="6882875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6086" cy="689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CC7" w:rsidRDefault="00477CC7" w:rsidP="00477C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CC7" w:rsidRDefault="00477CC7" w:rsidP="00477C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CC7" w:rsidRDefault="00477CC7" w:rsidP="00477CC7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477CC7" w:rsidRPr="00623D51" w:rsidRDefault="00477CC7" w:rsidP="00477CC7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23D51"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Образец контроля готовых выкроек модели (для жюри) – результат </w:t>
      </w:r>
      <w:proofErr w:type="gramStart"/>
      <w:r w:rsidRPr="00623D51">
        <w:rPr>
          <w:rFonts w:ascii="Times New Roman" w:eastAsia="Calibri" w:hAnsi="Times New Roman" w:cs="Times New Roman"/>
          <w:b/>
          <w:sz w:val="28"/>
          <w:szCs w:val="28"/>
        </w:rPr>
        <w:t xml:space="preserve">моделирования </w:t>
      </w:r>
      <w:r w:rsidRPr="00623D51">
        <w:rPr>
          <w:rFonts w:ascii="Times New Roman" w:hAnsi="Times New Roman" w:cs="Times New Roman"/>
          <w:b/>
          <w:bCs/>
          <w:sz w:val="28"/>
          <w:szCs w:val="28"/>
        </w:rPr>
        <w:t xml:space="preserve"> (</w:t>
      </w:r>
      <w:proofErr w:type="gramEnd"/>
      <w:r w:rsidRPr="00623D51">
        <w:rPr>
          <w:rFonts w:ascii="Times New Roman" w:hAnsi="Times New Roman" w:cs="Times New Roman"/>
          <w:b/>
          <w:bCs/>
          <w:sz w:val="28"/>
          <w:szCs w:val="28"/>
        </w:rPr>
        <w:t>бланк ответов № 2)</w:t>
      </w:r>
    </w:p>
    <w:p w:rsidR="00085345" w:rsidRDefault="007744C3" w:rsidP="00085345">
      <w:pPr>
        <w:tabs>
          <w:tab w:val="left" w:pos="2220"/>
        </w:tabs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060092" cy="6600825"/>
            <wp:effectExtent l="0" t="0" r="762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79482" cy="6626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8641"/>
      </w:tblGrid>
      <w:tr w:rsidR="00613F5E" w:rsidRPr="00613F5E" w:rsidTr="00613F5E">
        <w:tc>
          <w:tcPr>
            <w:tcW w:w="704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5E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8641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Нагрудник, 2 детали</w:t>
            </w:r>
          </w:p>
        </w:tc>
      </w:tr>
      <w:tr w:rsidR="00613F5E" w:rsidRPr="00613F5E" w:rsidTr="00613F5E">
        <w:tc>
          <w:tcPr>
            <w:tcW w:w="704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5E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8641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Нижняя часть фартука, 1 деталь</w:t>
            </w:r>
          </w:p>
        </w:tc>
      </w:tr>
      <w:tr w:rsidR="00613F5E" w:rsidRPr="00613F5E" w:rsidTr="00613F5E">
        <w:tc>
          <w:tcPr>
            <w:tcW w:w="704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5E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8641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Карман, 1 деталь</w:t>
            </w:r>
          </w:p>
        </w:tc>
      </w:tr>
      <w:tr w:rsidR="00613F5E" w:rsidRPr="00613F5E" w:rsidTr="00613F5E">
        <w:tc>
          <w:tcPr>
            <w:tcW w:w="704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8641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Аппликация, 1 деталь</w:t>
            </w:r>
          </w:p>
        </w:tc>
      </w:tr>
      <w:tr w:rsidR="00613F5E" w:rsidRPr="00613F5E" w:rsidTr="00613F5E">
        <w:tc>
          <w:tcPr>
            <w:tcW w:w="704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5E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8641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Бретель, 1 деталь</w:t>
            </w:r>
          </w:p>
        </w:tc>
      </w:tr>
      <w:tr w:rsidR="00613F5E" w:rsidRPr="00613F5E" w:rsidTr="00613F5E">
        <w:tc>
          <w:tcPr>
            <w:tcW w:w="704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5E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641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Пояс, 2 детали</w:t>
            </w:r>
          </w:p>
        </w:tc>
      </w:tr>
      <w:tr w:rsidR="00613F5E" w:rsidRPr="00613F5E" w:rsidTr="00613F5E">
        <w:tc>
          <w:tcPr>
            <w:tcW w:w="704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5E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641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Кружево для нагрудника, 1,5 длины сторон нагрудника</w:t>
            </w:r>
          </w:p>
        </w:tc>
      </w:tr>
      <w:tr w:rsidR="00613F5E" w:rsidRPr="00613F5E" w:rsidTr="00613F5E">
        <w:tc>
          <w:tcPr>
            <w:tcW w:w="704" w:type="dxa"/>
          </w:tcPr>
          <w:p w:rsidR="00613F5E" w:rsidRPr="00613F5E" w:rsidRDefault="00613F5E" w:rsidP="00085345">
            <w:pPr>
              <w:tabs>
                <w:tab w:val="left" w:pos="2220"/>
              </w:tabs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F5E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641" w:type="dxa"/>
          </w:tcPr>
          <w:p w:rsidR="00613F5E" w:rsidRPr="00613F5E" w:rsidRDefault="00613F5E" w:rsidP="007A1579">
            <w:pPr>
              <w:tabs>
                <w:tab w:val="left" w:pos="22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Кружево для нижней части фартука, 1,5 длины сторон нижней части </w:t>
            </w:r>
            <w:r w:rsidR="007A1579">
              <w:rPr>
                <w:rFonts w:ascii="Times New Roman" w:hAnsi="Times New Roman" w:cs="Times New Roman"/>
                <w:sz w:val="28"/>
                <w:szCs w:val="28"/>
              </w:rPr>
              <w:t>фартука</w:t>
            </w:r>
          </w:p>
        </w:tc>
      </w:tr>
    </w:tbl>
    <w:p w:rsidR="00613F5E" w:rsidRPr="00085345" w:rsidRDefault="00613F5E" w:rsidP="007A1579">
      <w:pPr>
        <w:tabs>
          <w:tab w:val="left" w:pos="2220"/>
        </w:tabs>
      </w:pPr>
    </w:p>
    <w:sectPr w:rsidR="00613F5E" w:rsidRPr="00085345" w:rsidSect="007A1579"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0E6"/>
    <w:rsid w:val="00037D1F"/>
    <w:rsid w:val="00085345"/>
    <w:rsid w:val="000F6B06"/>
    <w:rsid w:val="001837A9"/>
    <w:rsid w:val="001B14C7"/>
    <w:rsid w:val="001C1F65"/>
    <w:rsid w:val="001D6EBA"/>
    <w:rsid w:val="00270C59"/>
    <w:rsid w:val="00440D9A"/>
    <w:rsid w:val="00453BD8"/>
    <w:rsid w:val="00477CC7"/>
    <w:rsid w:val="004830E6"/>
    <w:rsid w:val="00541C4D"/>
    <w:rsid w:val="005802D0"/>
    <w:rsid w:val="005B235D"/>
    <w:rsid w:val="0060117D"/>
    <w:rsid w:val="00613F5E"/>
    <w:rsid w:val="00623D51"/>
    <w:rsid w:val="00632269"/>
    <w:rsid w:val="006918E1"/>
    <w:rsid w:val="00704682"/>
    <w:rsid w:val="00714574"/>
    <w:rsid w:val="0071747D"/>
    <w:rsid w:val="007478CF"/>
    <w:rsid w:val="007744C3"/>
    <w:rsid w:val="007A1579"/>
    <w:rsid w:val="008556D3"/>
    <w:rsid w:val="00874EA4"/>
    <w:rsid w:val="008B7311"/>
    <w:rsid w:val="008C572C"/>
    <w:rsid w:val="00AB5823"/>
    <w:rsid w:val="00BA2A95"/>
    <w:rsid w:val="00BA41E3"/>
    <w:rsid w:val="00EE5278"/>
    <w:rsid w:val="00F30554"/>
    <w:rsid w:val="00FF2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4308C"/>
  <w15:chartTrackingRefBased/>
  <w15:docId w15:val="{3BD055FE-11F7-4C67-96BF-8FAA39A7DD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830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3">
    <w:name w:val="Table Grid"/>
    <w:basedOn w:val="a1"/>
    <w:uiPriority w:val="39"/>
    <w:rsid w:val="004830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47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478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395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Gigabyte</cp:lastModifiedBy>
  <cp:revision>11</cp:revision>
  <cp:lastPrinted>2024-09-29T08:03:00Z</cp:lastPrinted>
  <dcterms:created xsi:type="dcterms:W3CDTF">2024-09-29T04:38:00Z</dcterms:created>
  <dcterms:modified xsi:type="dcterms:W3CDTF">2024-09-29T09:53:00Z</dcterms:modified>
</cp:coreProperties>
</file>